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40A1D84" w14:textId="77777777" w:rsidR="00AB0897" w:rsidRDefault="00AB0897" w:rsidP="00AB0897">
      <w:pPr>
        <w:pStyle w:val="NormalWeb"/>
      </w:pPr>
      <w:r>
        <w:rPr>
          <w:rStyle w:val="Strong"/>
        </w:rPr>
        <w:t>Criterii generale de evaluare a candidaților la studiile universitare de doctorat în domeniul Științe ale Comunicării</w:t>
      </w:r>
    </w:p>
    <w:p w14:paraId="331B155D" w14:textId="77777777" w:rsidR="00AB0897" w:rsidRDefault="00AB0897" w:rsidP="00AB0897">
      <w:pPr>
        <w:pStyle w:val="NormalWeb"/>
      </w:pPr>
      <w:r>
        <w:t>Evaluarea candidaților are în vedere următoarele criterii generale:</w:t>
      </w:r>
    </w:p>
    <w:p w14:paraId="310F6468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Relevanța și actualitatea temei de cercetare propuse</w:t>
      </w:r>
      <w:r>
        <w:t xml:space="preserve"> în raport cu domeniul Științe ale Comunicării și cu direcțiile de cercetare ale școlii doctorale.</w:t>
      </w:r>
    </w:p>
    <w:p w14:paraId="368BB888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Calitatea și coerența demersului științific</w:t>
      </w:r>
      <w:r>
        <w:t>, reflectate în formularea problematicii de cercetare, a obiectivelor și a cadrului conceptual.</w:t>
      </w:r>
    </w:p>
    <w:p w14:paraId="29330F93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Capacitatea de analiză critică și sinteză</w:t>
      </w:r>
      <w:r>
        <w:t xml:space="preserve"> a literaturii de specialitate și a principalelor abordări teoretice relevante pentru tema propusă.</w:t>
      </w:r>
    </w:p>
    <w:p w14:paraId="26E94FE6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Adecvarea și fezabilitatea metodologiei de cercetare</w:t>
      </w:r>
      <w:r>
        <w:t xml:space="preserve"> în raport cu obiectivele și rezultatele preconizate.</w:t>
      </w:r>
    </w:p>
    <w:p w14:paraId="5FAAE7B2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Originalitatea și potențialul de contribuție științifică</w:t>
      </w:r>
      <w:r>
        <w:t xml:space="preserve"> al temei și al direcției de cercetare propuse.</w:t>
      </w:r>
    </w:p>
    <w:p w14:paraId="3C063BEA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Competențele de cercetare și documentare științifică</w:t>
      </w:r>
      <w:r>
        <w:t>, inclusiv utilizarea surselor academice și a instrumentelor specifice domeniului.</w:t>
      </w:r>
    </w:p>
    <w:p w14:paraId="563551E7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Potențialul de dezvoltare academică și de integrare în activitatea de cercetare doctorală</w:t>
      </w:r>
      <w:r>
        <w:t>.</w:t>
      </w:r>
    </w:p>
    <w:p w14:paraId="5693F936" w14:textId="77777777" w:rsidR="00AB0897" w:rsidRDefault="00AB0897" w:rsidP="00AB0897">
      <w:pPr>
        <w:pStyle w:val="NormalWeb"/>
        <w:numPr>
          <w:ilvl w:val="0"/>
          <w:numId w:val="1"/>
        </w:numPr>
      </w:pPr>
      <w:r>
        <w:rPr>
          <w:rStyle w:val="Strong"/>
        </w:rPr>
        <w:t>Respectarea standardelor de etică și integritate academică</w:t>
      </w:r>
      <w:r>
        <w:t xml:space="preserve"> în activitatea de cercetare și în elaborarea documentelor depuse la concurs.</w:t>
      </w:r>
    </w:p>
    <w:p w14:paraId="3F1C767F" w14:textId="77777777" w:rsidR="00AB0897" w:rsidRDefault="00AB0897" w:rsidP="00AB0897">
      <w:pPr>
        <w:pStyle w:val="NormalWeb"/>
      </w:pPr>
    </w:p>
    <w:p w14:paraId="4D3059A5" w14:textId="2BB5D7E3" w:rsidR="00AB0897" w:rsidRDefault="00AB0897" w:rsidP="00AB0897">
      <w:pPr>
        <w:pStyle w:val="NormalWeb"/>
      </w:pPr>
      <w:r w:rsidRPr="004E07A4">
        <w:rPr>
          <w:b/>
          <w:bCs/>
        </w:rPr>
        <w:t>Proba scris</w:t>
      </w:r>
      <w:r w:rsidR="004E07A4">
        <w:rPr>
          <w:rStyle w:val="Strong"/>
        </w:rPr>
        <w:t>ă</w:t>
      </w:r>
      <w:r>
        <w:t xml:space="preserve"> are o pondere de </w:t>
      </w:r>
      <w:r w:rsidRPr="004E07A4">
        <w:rPr>
          <w:b/>
          <w:bCs/>
        </w:rPr>
        <w:t>50%</w:t>
      </w:r>
      <w:r>
        <w:t xml:space="preserve"> din </w:t>
      </w:r>
      <w:r w:rsidRPr="004E07A4">
        <w:t>nota final</w:t>
      </w:r>
      <w:r w:rsidR="004E07A4" w:rsidRPr="004E07A4">
        <w:rPr>
          <w:rStyle w:val="Strong"/>
          <w:b w:val="0"/>
          <w:bCs w:val="0"/>
        </w:rPr>
        <w:t>ă</w:t>
      </w:r>
      <w:r w:rsidRPr="004E07A4">
        <w:rPr>
          <w:b/>
          <w:bCs/>
        </w:rPr>
        <w:t>,</w:t>
      </w:r>
      <w:r w:rsidRPr="004E07A4">
        <w:t xml:space="preserve"> iar </w:t>
      </w:r>
      <w:r w:rsidRPr="004E07A4">
        <w:rPr>
          <w:b/>
          <w:bCs/>
        </w:rPr>
        <w:t>interviul in cadrul c</w:t>
      </w:r>
      <w:r w:rsidR="004E07A4">
        <w:rPr>
          <w:rStyle w:val="Strong"/>
        </w:rPr>
        <w:t>ă</w:t>
      </w:r>
      <w:r w:rsidRPr="004E07A4">
        <w:rPr>
          <w:b/>
          <w:bCs/>
        </w:rPr>
        <w:t>ruia sa prezit</w:t>
      </w:r>
      <w:r w:rsidR="004E07A4" w:rsidRPr="004E07A4">
        <w:rPr>
          <w:rStyle w:val="Strong"/>
          <w:b w:val="0"/>
          <w:bCs w:val="0"/>
        </w:rPr>
        <w:t>ă</w:t>
      </w:r>
      <w:r w:rsidRPr="004E07A4">
        <w:rPr>
          <w:b/>
          <w:bCs/>
        </w:rPr>
        <w:t xml:space="preserve"> proiectul de cercetare</w:t>
      </w:r>
      <w:r>
        <w:t xml:space="preserve"> tot </w:t>
      </w:r>
      <w:r w:rsidRPr="004E07A4">
        <w:rPr>
          <w:b/>
          <w:bCs/>
        </w:rPr>
        <w:t>50%.</w:t>
      </w:r>
    </w:p>
    <w:p w14:paraId="0A7083CF" w14:textId="77777777" w:rsidR="00EF4B9E" w:rsidRDefault="00EF4B9E"/>
    <w:sectPr w:rsidR="00EF4B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62EC4ADB"/>
    <w:multiLevelType w:val="multilevel"/>
    <w:tmpl w:val="017E9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4562058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897"/>
    <w:rsid w:val="004E07A4"/>
    <w:rsid w:val="005D0FDC"/>
    <w:rsid w:val="00AB0897"/>
    <w:rsid w:val="00B06C9C"/>
    <w:rsid w:val="00BA60BE"/>
    <w:rsid w:val="00E972AF"/>
    <w:rsid w:val="00EF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38B8E50"/>
  <w15:chartTrackingRefBased/>
  <w15:docId w15:val="{F02EF25E-24A2-0A44-8946-44E8604B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08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8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8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8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8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8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8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8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8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8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8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8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8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8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8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8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8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8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8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8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8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8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8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8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8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8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89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B089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AB08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189</Words>
  <Characters>1127</Characters>
  <Application>Microsoft Office Word</Application>
  <DocSecurity>0</DocSecurity>
  <Lines>26</Lines>
  <Paragraphs>20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Delia-Cristina Balas</dc:creator>
  <cp:keywords/>
  <dc:description/>
  <cp:lastModifiedBy>Delia-Cristina Balas</cp:lastModifiedBy>
  <cp:revision>3</cp:revision>
  <dcterms:created xsi:type="dcterms:W3CDTF">2026-07-21T14:03:00Z</dcterms:created>
  <dcterms:modified xsi:type="dcterms:W3CDTF">2026-07-21T14:20:00Z</dcterms:modified>
</cp:coreProperties>
</file>